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7A9B5" w14:textId="75A63CD5" w:rsidR="006E37C7" w:rsidRPr="008160C8" w:rsidRDefault="006E37C7" w:rsidP="006E37C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I</w:t>
      </w:r>
    </w:p>
    <w:p w14:paraId="3F45BC8C" w14:textId="60BAB45D" w:rsidR="008D1AB8" w:rsidRPr="008160C8" w:rsidRDefault="008D1AB8" w:rsidP="008D1AB8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</w:rPr>
      </w:pPr>
    </w:p>
    <w:p w14:paraId="715F2D35" w14:textId="14C7CB81" w:rsidR="008D1AB8" w:rsidRPr="008160C8" w:rsidRDefault="008D1AB8" w:rsidP="005F35C3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8160C8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01/2023</w:t>
      </w:r>
    </w:p>
    <w:p w14:paraId="6B564F19" w14:textId="77777777" w:rsidR="008D1AB8" w:rsidRPr="008160C8" w:rsidRDefault="008D1AB8" w:rsidP="005F35C3">
      <w:pPr>
        <w:pStyle w:val="textocentralizado"/>
        <w:spacing w:before="0" w:beforeAutospacing="0" w:after="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8160C8"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MODALIDADE AUDIOVISUAL </w:t>
      </w:r>
    </w:p>
    <w:p w14:paraId="1E60639F" w14:textId="77777777" w:rsidR="005F35C3" w:rsidRDefault="005F35C3" w:rsidP="008D1AB8">
      <w:pPr>
        <w:pStyle w:val="textocentralizado"/>
        <w:spacing w:before="0" w:beforeAutospacing="0" w:after="0" w:afterAutospacing="0"/>
        <w:ind w:right="119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0" w:name="_GoBack"/>
      <w:bookmarkEnd w:id="0"/>
    </w:p>
    <w:p w14:paraId="6925743B" w14:textId="7D39683A" w:rsidR="008D1AB8" w:rsidRPr="005F35C3" w:rsidRDefault="005F35C3" w:rsidP="008D1AB8">
      <w:pPr>
        <w:pStyle w:val="textocentralizado"/>
        <w:spacing w:before="0" w:beforeAutospacing="0" w:after="0" w:afterAutospacing="0"/>
        <w:ind w:right="119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F35C3">
        <w:rPr>
          <w:rFonts w:ascii="Arial" w:hAnsi="Arial" w:cs="Arial"/>
          <w:b/>
          <w:color w:val="000000"/>
          <w:sz w:val="22"/>
          <w:szCs w:val="22"/>
          <w:u w:val="single"/>
        </w:rPr>
        <w:t>CATEGORIAS DE APOIO</w:t>
      </w:r>
    </w:p>
    <w:p w14:paraId="14A47CB7" w14:textId="77777777" w:rsidR="005F35C3" w:rsidRPr="008160C8" w:rsidRDefault="005F35C3" w:rsidP="008D1AB8">
      <w:pPr>
        <w:pStyle w:val="textocentralizado"/>
        <w:spacing w:before="0" w:beforeAutospacing="0" w:after="0" w:afterAutospacing="0"/>
        <w:ind w:right="119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4392173" w14:textId="23849946" w:rsidR="00040661" w:rsidRPr="00C85195" w:rsidRDefault="00040661" w:rsidP="00C85195">
      <w:pPr>
        <w:pStyle w:val="PargrafodaLista"/>
        <w:numPr>
          <w:ilvl w:val="0"/>
          <w:numId w:val="5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519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RECURSOS DO EDITAL</w:t>
      </w:r>
    </w:p>
    <w:p w14:paraId="6EC4E2E2" w14:textId="746364A5" w:rsidR="00040661" w:rsidRPr="008160C8" w:rsidRDefault="00040661" w:rsidP="0004066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O presente edital possui valor total de </w:t>
      </w:r>
      <w:r w:rsidRPr="008160C8">
        <w:rPr>
          <w:rFonts w:ascii="Arial" w:eastAsia="Times New Roman" w:hAnsi="Arial" w:cs="Arial"/>
          <w:kern w:val="0"/>
          <w:lang w:eastAsia="pt-BR"/>
          <w14:ligatures w14:val="none"/>
        </w:rPr>
        <w:t xml:space="preserve">R$ </w:t>
      </w:r>
      <w:r w:rsidR="008D1AB8" w:rsidRPr="008160C8">
        <w:rPr>
          <w:rFonts w:ascii="Arial" w:eastAsia="Times New Roman" w:hAnsi="Arial" w:cs="Arial"/>
          <w:kern w:val="0"/>
          <w:lang w:eastAsia="pt-BR"/>
          <w14:ligatures w14:val="none"/>
        </w:rPr>
        <w:t>118.958,04</w:t>
      </w:r>
      <w:r w:rsidR="008D5B75" w:rsidRPr="008160C8">
        <w:rPr>
          <w:rFonts w:ascii="Arial" w:eastAsia="Times New Roman" w:hAnsi="Arial" w:cs="Arial"/>
          <w:kern w:val="0"/>
          <w:lang w:eastAsia="pt-BR"/>
          <w14:ligatures w14:val="none"/>
        </w:rPr>
        <w:t xml:space="preserve"> (cento </w:t>
      </w:r>
      <w:r w:rsidR="008D1AB8" w:rsidRPr="008160C8">
        <w:rPr>
          <w:rFonts w:ascii="Arial" w:eastAsia="Times New Roman" w:hAnsi="Arial" w:cs="Arial"/>
          <w:kern w:val="0"/>
          <w:lang w:eastAsia="pt-BR"/>
          <w14:ligatures w14:val="none"/>
        </w:rPr>
        <w:t>e dezoito mil, novecentos e cinquenta e oito reais e quatro centav</w:t>
      </w:r>
      <w:r w:rsidR="008D5B75" w:rsidRPr="008160C8">
        <w:rPr>
          <w:rFonts w:ascii="Arial" w:eastAsia="Times New Roman" w:hAnsi="Arial" w:cs="Arial"/>
          <w:kern w:val="0"/>
          <w:lang w:eastAsia="pt-BR"/>
          <w14:ligatures w14:val="none"/>
        </w:rPr>
        <w:t>os)</w:t>
      </w:r>
      <w:r w:rsidRPr="008160C8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distribuídos da seguinte forma:</w:t>
      </w:r>
    </w:p>
    <w:p w14:paraId="099F87C9" w14:textId="0DA8B363" w:rsidR="00E734E7" w:rsidRPr="00C85195" w:rsidRDefault="00E734E7" w:rsidP="00C85195">
      <w:pPr>
        <w:pStyle w:val="PargrafodaLista"/>
        <w:numPr>
          <w:ilvl w:val="0"/>
          <w:numId w:val="6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519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Até</w:t>
      </w:r>
      <w:r w:rsidRPr="00C85195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 </w:t>
      </w:r>
      <w:r w:rsidRPr="00C85195">
        <w:rPr>
          <w:rFonts w:ascii="Arial" w:eastAsia="Times New Roman" w:hAnsi="Arial" w:cs="Arial"/>
          <w:kern w:val="0"/>
          <w:lang w:eastAsia="pt-BR"/>
          <w14:ligatures w14:val="none"/>
        </w:rPr>
        <w:t>R</w:t>
      </w:r>
      <w:r w:rsidR="008D5B75" w:rsidRPr="00C85195">
        <w:rPr>
          <w:rFonts w:ascii="Arial" w:eastAsia="Times New Roman" w:hAnsi="Arial" w:cs="Arial"/>
          <w:kern w:val="0"/>
          <w:lang w:eastAsia="pt-BR"/>
          <w14:ligatures w14:val="none"/>
        </w:rPr>
        <w:t xml:space="preserve">$ 88.554,12 (oitenta e oito mil, quinhentos e cinquenta e quatro reais e doze centavos) </w:t>
      </w:r>
      <w:r w:rsidRPr="00C8519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para ​apoio a produção de obras audiovisuais, de curta-metragem e/ou videoclipe e desenvolvimento de roteiro;</w:t>
      </w:r>
    </w:p>
    <w:p w14:paraId="4828DD6C" w14:textId="52842209" w:rsidR="00E734E7" w:rsidRPr="00C85195" w:rsidRDefault="00E734E7" w:rsidP="00C85195">
      <w:pPr>
        <w:pStyle w:val="PargrafodaLista"/>
        <w:numPr>
          <w:ilvl w:val="0"/>
          <w:numId w:val="6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519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Até </w:t>
      </w:r>
      <w:r w:rsidRPr="00C85195">
        <w:rPr>
          <w:rFonts w:ascii="Arial" w:eastAsia="Times New Roman" w:hAnsi="Arial" w:cs="Arial"/>
          <w:kern w:val="0"/>
          <w:lang w:eastAsia="pt-BR"/>
          <w14:ligatures w14:val="none"/>
        </w:rPr>
        <w:t>R$</w:t>
      </w:r>
      <w:r w:rsidR="008D5B75" w:rsidRPr="00C85195">
        <w:rPr>
          <w:rFonts w:ascii="Arial" w:eastAsia="Times New Roman" w:hAnsi="Arial" w:cs="Arial"/>
          <w:kern w:val="0"/>
          <w:lang w:eastAsia="pt-BR"/>
          <w14:ligatures w14:val="none"/>
        </w:rPr>
        <w:t xml:space="preserve"> 20.241,42 (vinte mil, duzentos e quarenta e um reais e quarenta e dois centavos)</w:t>
      </w:r>
      <w:r w:rsidRPr="00C85195">
        <w:rPr>
          <w:rFonts w:ascii="Arial" w:eastAsia="Times New Roman" w:hAnsi="Arial" w:cs="Arial"/>
          <w:kern w:val="0"/>
          <w:lang w:eastAsia="pt-BR"/>
          <w14:ligatures w14:val="none"/>
        </w:rPr>
        <w:t> </w:t>
      </w:r>
      <w:r w:rsidRPr="00C8519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para apoio à realização de ação de Cinema Itinerante ou Cinema de Rua;</w:t>
      </w:r>
    </w:p>
    <w:p w14:paraId="62C342F0" w14:textId="3F3B7E34" w:rsidR="00E734E7" w:rsidRPr="00C85195" w:rsidRDefault="00E734E7" w:rsidP="00C85195">
      <w:pPr>
        <w:pStyle w:val="PargrafodaLista"/>
        <w:numPr>
          <w:ilvl w:val="0"/>
          <w:numId w:val="6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519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Até </w:t>
      </w:r>
      <w:r w:rsidRPr="00C85195">
        <w:rPr>
          <w:rFonts w:ascii="Arial" w:eastAsia="Times New Roman" w:hAnsi="Arial" w:cs="Arial"/>
          <w:kern w:val="0"/>
          <w:lang w:eastAsia="pt-BR"/>
          <w14:ligatures w14:val="none"/>
        </w:rPr>
        <w:t>R$</w:t>
      </w:r>
      <w:r w:rsidR="008D5B75" w:rsidRPr="00C85195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C1487B" w:rsidRPr="00C85195">
        <w:rPr>
          <w:rFonts w:ascii="Arial" w:eastAsia="Times New Roman" w:hAnsi="Arial" w:cs="Arial"/>
          <w:kern w:val="0"/>
          <w:lang w:eastAsia="pt-BR"/>
          <w14:ligatures w14:val="none"/>
        </w:rPr>
        <w:t>10.162,50</w:t>
      </w:r>
      <w:r w:rsidR="008D5B75" w:rsidRPr="00C85195">
        <w:rPr>
          <w:rFonts w:ascii="Arial" w:eastAsia="Times New Roman" w:hAnsi="Arial" w:cs="Arial"/>
          <w:kern w:val="0"/>
          <w:lang w:eastAsia="pt-BR"/>
          <w14:ligatures w14:val="none"/>
        </w:rPr>
        <w:t xml:space="preserve"> (</w:t>
      </w:r>
      <w:r w:rsidR="00C1487B" w:rsidRPr="00C85195">
        <w:rPr>
          <w:rFonts w:ascii="Arial" w:eastAsia="Times New Roman" w:hAnsi="Arial" w:cs="Arial"/>
          <w:kern w:val="0"/>
          <w:lang w:eastAsia="pt-BR"/>
          <w14:ligatures w14:val="none"/>
        </w:rPr>
        <w:t>dez mil, cento e sessenta e dois reais e cinquenta centavos</w:t>
      </w:r>
      <w:r w:rsidR="008D5B75" w:rsidRPr="00C85195">
        <w:rPr>
          <w:rFonts w:ascii="Arial" w:eastAsia="Times New Roman" w:hAnsi="Arial" w:cs="Arial"/>
          <w:kern w:val="0"/>
          <w:lang w:eastAsia="pt-BR"/>
          <w14:ligatures w14:val="none"/>
        </w:rPr>
        <w:t xml:space="preserve">) </w:t>
      </w:r>
      <w:r w:rsidRPr="00C85195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para apoio à realização de ação de Formação Audiovisual ou de Apoio a Cineclubes; e Pesquisa em Audiovisual</w:t>
      </w:r>
    </w:p>
    <w:p w14:paraId="77EBCEB2" w14:textId="77777777" w:rsidR="00E734E7" w:rsidRPr="008160C8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C6576E1" w14:textId="04FF2298" w:rsidR="00E734E7" w:rsidRPr="00C85195" w:rsidRDefault="00E734E7" w:rsidP="00C85195">
      <w:pPr>
        <w:pStyle w:val="PargrafodaLista"/>
        <w:numPr>
          <w:ilvl w:val="0"/>
          <w:numId w:val="5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DESCRIÇÃO DAS CATEGORIAS</w:t>
      </w:r>
    </w:p>
    <w:p w14:paraId="4B8E6516" w14:textId="265FEBD9" w:rsidR="00E734E7" w:rsidRPr="00C85195" w:rsidRDefault="00E734E7" w:rsidP="00C85195">
      <w:pPr>
        <w:pStyle w:val="PargrafodaLista"/>
        <w:numPr>
          <w:ilvl w:val="1"/>
          <w:numId w:val="5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519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Inciso I do art. 6º da LPG: apoio a produção de obras audiovisuais</w:t>
      </w:r>
      <w:r w:rsidR="00AC07CA" w:rsidRPr="00C85195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.</w:t>
      </w:r>
    </w:p>
    <w:p w14:paraId="48E7AFE2" w14:textId="77777777" w:rsidR="00C85195" w:rsidRPr="00C85195" w:rsidRDefault="00C85195" w:rsidP="00C85195">
      <w:pPr>
        <w:pStyle w:val="PargrafodaLista"/>
        <w:spacing w:before="120" w:after="120" w:line="240" w:lineRule="auto"/>
        <w:ind w:left="567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0C8E48B" w14:textId="26C89CE6" w:rsidR="00E734E7" w:rsidRPr="008160C8" w:rsidRDefault="00E734E7" w:rsidP="00F22516">
      <w:pPr>
        <w:pStyle w:val="PargrafodaLista"/>
        <w:numPr>
          <w:ilvl w:val="0"/>
          <w:numId w:val="3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 xml:space="preserve">Produção de </w:t>
      </w:r>
      <w:r w:rsidR="00AC07CA" w:rsidRPr="008160C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Games ou Animações Gráficas Educativas</w:t>
      </w:r>
    </w:p>
    <w:p w14:paraId="25F48363" w14:textId="411D04AC" w:rsidR="00E734E7" w:rsidRPr="008160C8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Para este edital, refere-se ao apoio concedido à produção de </w:t>
      </w:r>
      <w:r w:rsidR="00AC07CA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games ou animações gráficas educativas</w:t>
      </w:r>
      <w:r w:rsidR="00F22516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conforme o inciso I do item 10.3 deste Edital. </w:t>
      </w:r>
    </w:p>
    <w:p w14:paraId="3CD55A1E" w14:textId="45CFC428" w:rsidR="00E734E7" w:rsidRPr="008160C8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recursos fornecidos podem ser direcionados para financiar todo o processo de produção, desde o desenvolvimento do projeto até a distribuição.</w:t>
      </w:r>
    </w:p>
    <w:p w14:paraId="5FEF1813" w14:textId="77777777" w:rsidR="00E734E7" w:rsidRPr="008160C8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27B6F4F" w14:textId="4E5092C8" w:rsidR="00E734E7" w:rsidRPr="008160C8" w:rsidRDefault="00E734E7" w:rsidP="00F22516">
      <w:pPr>
        <w:pStyle w:val="PargrafodaLista"/>
        <w:numPr>
          <w:ilvl w:val="0"/>
          <w:numId w:val="3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 xml:space="preserve">Produção de </w:t>
      </w:r>
      <w:r w:rsidR="0043055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EP com audiovisual</w:t>
      </w:r>
      <w:r w:rsidRPr="008160C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:</w:t>
      </w:r>
    </w:p>
    <w:p w14:paraId="046A24CF" w14:textId="08EE3F55" w:rsidR="00E734E7" w:rsidRPr="008160C8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Para este edital, refere-se ao apoio concedido à produção </w:t>
      </w:r>
      <w:r w:rsidR="00AC07CA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de </w:t>
      </w:r>
      <w:r w:rsidR="009F6DE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EP com audiovisual</w:t>
      </w: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  <w:r w:rsidR="00AC07CA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 artistas</w:t>
      </w: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locais com </w:t>
      </w:r>
      <w:r w:rsidR="00AC07CA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no mínimo </w:t>
      </w:r>
      <w:r w:rsidR="009F6DE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3 </w:t>
      </w:r>
      <w:r w:rsidR="00AC07CA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</w:t>
      </w:r>
      <w:r w:rsidR="009F6DE0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três</w:t>
      </w:r>
      <w:r w:rsidR="00AC07CA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 canções inéditas</w:t>
      </w:r>
      <w:r w:rsidR="00FD2BB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 com autorização </w:t>
      </w:r>
      <w:r w:rsidR="00E840A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para</w:t>
      </w:r>
      <w:r w:rsidR="00FD2BB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reprodução</w:t>
      </w:r>
      <w:r w:rsidR="00161BB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quando o conteúdo tiver finalidade comercial</w:t>
      </w:r>
      <w:r w:rsidR="00AC07CA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. </w:t>
      </w:r>
    </w:p>
    <w:p w14:paraId="5263C605" w14:textId="77777777" w:rsidR="00AC07CA" w:rsidRPr="008160C8" w:rsidRDefault="00AC07CA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0F9F281" w14:textId="616543F6" w:rsidR="00AC07CA" w:rsidRPr="008160C8" w:rsidRDefault="00AC07CA" w:rsidP="00F22516">
      <w:pPr>
        <w:pStyle w:val="PargrafodaLista"/>
        <w:numPr>
          <w:ilvl w:val="0"/>
          <w:numId w:val="3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</w:pPr>
      <w:r w:rsidRPr="008160C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Produção de Videoclipe Musical</w:t>
      </w:r>
    </w:p>
    <w:p w14:paraId="04ED1F38" w14:textId="16784264" w:rsidR="00AC07CA" w:rsidRPr="008160C8" w:rsidRDefault="00AC07CA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Para este edital, refere-se ao apoio concedido à produção de Videoclipe Musical de artistas locais com duração de 3 (três) a 5 (cinco) minutos. </w:t>
      </w:r>
    </w:p>
    <w:p w14:paraId="1E97A9BB" w14:textId="77777777" w:rsidR="00AC07CA" w:rsidRPr="008160C8" w:rsidRDefault="00AC07CA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</w:pPr>
    </w:p>
    <w:p w14:paraId="1535365D" w14:textId="5EA80011" w:rsidR="00F22516" w:rsidRPr="008160C8" w:rsidRDefault="00F22516" w:rsidP="00F22516">
      <w:pPr>
        <w:pStyle w:val="PargrafodaLista"/>
        <w:numPr>
          <w:ilvl w:val="0"/>
          <w:numId w:val="3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</w:pPr>
      <w:r w:rsidRPr="008160C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 xml:space="preserve">Produção de </w:t>
      </w:r>
      <w:proofErr w:type="spellStart"/>
      <w:r w:rsidRPr="008160C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Podcasts</w:t>
      </w:r>
      <w:proofErr w:type="spellEnd"/>
      <w:r w:rsidRPr="008160C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 xml:space="preserve"> </w:t>
      </w:r>
    </w:p>
    <w:p w14:paraId="35735B56" w14:textId="32AD3EF8" w:rsidR="00F22516" w:rsidRPr="008160C8" w:rsidRDefault="00F22516" w:rsidP="00F22516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 xml:space="preserve">Para este edital, refere-se ao apoio concedido à produção de </w:t>
      </w:r>
      <w:proofErr w:type="spellStart"/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Podcasts</w:t>
      </w:r>
      <w:proofErr w:type="spellEnd"/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com 2 (dois) episódios de no mínimo 5 (cinco) minutos. Serão considerados os temas previstos no inciso V do item 10.3 deste Edital. </w:t>
      </w:r>
    </w:p>
    <w:p w14:paraId="4C36336E" w14:textId="77777777" w:rsidR="00F22516" w:rsidRPr="008160C8" w:rsidRDefault="00F22516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</w:pPr>
    </w:p>
    <w:p w14:paraId="4862A15D" w14:textId="0E1DFF62" w:rsidR="00E734E7" w:rsidRPr="008160C8" w:rsidRDefault="00E734E7" w:rsidP="00F22516">
      <w:pPr>
        <w:pStyle w:val="PargrafodaLista"/>
        <w:numPr>
          <w:ilvl w:val="0"/>
          <w:numId w:val="3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Desenvolvimento de roteiro</w:t>
      </w:r>
      <w:r w:rsidR="00F22516" w:rsidRPr="008160C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 xml:space="preserve"> e produção</w:t>
      </w:r>
      <w:r w:rsidR="00B80ACF" w:rsidRPr="008160C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 xml:space="preserve"> </w:t>
      </w:r>
      <w:r w:rsidR="00F22516" w:rsidRPr="008160C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 xml:space="preserve">de </w:t>
      </w:r>
      <w:r w:rsidR="00B80ACF" w:rsidRPr="008160C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conteúdos audiovisuais</w:t>
      </w:r>
      <w:r w:rsidRPr="008160C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:</w:t>
      </w:r>
    </w:p>
    <w:p w14:paraId="0AD55025" w14:textId="42F391AA" w:rsidR="00E734E7" w:rsidRPr="008160C8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Este edital refere-se ao apoio para o desenvolvimento</w:t>
      </w:r>
      <w:r w:rsidR="00B80ACF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roteiro e produção de conteúdos audiovisuais</w:t>
      </w: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com duração </w:t>
      </w:r>
      <w:r w:rsidR="00B80ACF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mínima </w:t>
      </w: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de </w:t>
      </w:r>
      <w:r w:rsidR="00B80ACF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15</w:t>
      </w: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minutos</w:t>
      </w:r>
      <w:r w:rsidR="00B80ACF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. </w:t>
      </w:r>
    </w:p>
    <w:p w14:paraId="34704960" w14:textId="68C887DC" w:rsidR="00E734E7" w:rsidRPr="008160C8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iniciativa visa incentivar a criação de projetos sólidos, com narrativas bem estruturadas e conteúdo relevante</w:t>
      </w:r>
      <w:r w:rsidR="00B80ACF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nos termos do item 10.3 deste edital</w:t>
      </w: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14:paraId="52BBA89D" w14:textId="572A9A60" w:rsidR="00E734E7" w:rsidRPr="008160C8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9537191" w14:textId="31332242" w:rsidR="00B80ACF" w:rsidRPr="008160C8" w:rsidRDefault="00B80ACF" w:rsidP="00B80ACF">
      <w:pPr>
        <w:pStyle w:val="PargrafodaLista"/>
        <w:numPr>
          <w:ilvl w:val="0"/>
          <w:numId w:val="3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Produção de conteúdo em outros formatos de produção audiovisual:</w:t>
      </w:r>
    </w:p>
    <w:p w14:paraId="5591C263" w14:textId="129707C0" w:rsidR="00B80ACF" w:rsidRPr="008160C8" w:rsidRDefault="00B80ACF" w:rsidP="00B80AC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Este edital refere-se ao apoio a conteúdos em outros formatos de produção audiovisual tais quais:</w:t>
      </w:r>
      <w:r w:rsidR="007A002B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="007A002B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contação</w:t>
      </w:r>
      <w:proofErr w:type="spellEnd"/>
      <w:r w:rsidR="007A002B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histórias, cultura criativa e tradicional dos povos originários</w:t>
      </w: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. </w:t>
      </w:r>
    </w:p>
    <w:p w14:paraId="53DB2E73" w14:textId="0C2BFCAE" w:rsidR="00B80ACF" w:rsidRPr="008160C8" w:rsidRDefault="00B80ACF" w:rsidP="00B80AC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iniciativa visa incentivar a criação de projetos sólidos, com narrativas bem estruturadas e conteúdo relevante nos termos do item 10.3 deste edital.</w:t>
      </w:r>
    </w:p>
    <w:p w14:paraId="0E894A13" w14:textId="43EB6A7B" w:rsidR="008160C8" w:rsidRPr="008160C8" w:rsidRDefault="008160C8" w:rsidP="00B80AC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533D51B8" w14:textId="0A81315A" w:rsidR="008160C8" w:rsidRPr="008160C8" w:rsidRDefault="008160C8" w:rsidP="008160C8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O fomento à produção de games, álbuns, videoclipes, roteiros e demais formatos de produção audiovisual, envolve o suporte para a criação e produção de conteúdo, geralmente para fins de divulgação de artistas. Isso pode incluir recursos financeiros para a contratação de diretores, equipes de produção, locações, equipamentos, pós-produção e distribuição. O objetivo é impulsionar a produção de materiais criativos e de qualidade. </w:t>
      </w:r>
    </w:p>
    <w:p w14:paraId="3960D7A3" w14:textId="77777777" w:rsidR="008160C8" w:rsidRPr="008160C8" w:rsidRDefault="008160C8" w:rsidP="00B80AC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203599E" w14:textId="77777777" w:rsidR="00B80ACF" w:rsidRPr="008160C8" w:rsidRDefault="00B80ACF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440667B" w14:textId="4E0889D4" w:rsidR="00E734E7" w:rsidRPr="009A74AA" w:rsidRDefault="00E734E7" w:rsidP="009A74AA">
      <w:pPr>
        <w:pStyle w:val="PargrafodaLista"/>
        <w:numPr>
          <w:ilvl w:val="1"/>
          <w:numId w:val="5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Inciso II do art. 6º da LPG: apoio </w:t>
      </w:r>
      <w:r w:rsidR="009A74AA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a reformas, restauros, manutenção e funcionamento de salas de cinema ou cinema itinerante. </w:t>
      </w:r>
    </w:p>
    <w:p w14:paraId="72BD6264" w14:textId="77777777" w:rsidR="009A74AA" w:rsidRPr="008160C8" w:rsidRDefault="009A74AA" w:rsidP="009A74AA">
      <w:pPr>
        <w:pStyle w:val="PargrafodaLista"/>
        <w:spacing w:before="120" w:after="120" w:line="240" w:lineRule="auto"/>
        <w:ind w:left="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5A82F30" w14:textId="3F5A5AD4" w:rsidR="00E734E7" w:rsidRPr="008160C8" w:rsidRDefault="009A74AA" w:rsidP="00AE6D00">
      <w:pPr>
        <w:pStyle w:val="PargrafodaLista"/>
        <w:numPr>
          <w:ilvl w:val="0"/>
          <w:numId w:val="8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Apoio a reformas, restauros, manutenção e funcionamento de salas de cinema ou cinema itinerante.</w:t>
      </w:r>
    </w:p>
    <w:p w14:paraId="10270840" w14:textId="24392650" w:rsidR="00E734E7" w:rsidRPr="008160C8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Para este edital, 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 w14:paraId="051B412F" w14:textId="389C5971" w:rsidR="00E734E7" w:rsidRPr="008160C8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 </w:t>
      </w:r>
    </w:p>
    <w:p w14:paraId="01A04A3F" w14:textId="4DB5C2E4" w:rsidR="00E734E7" w:rsidRPr="008160C8" w:rsidRDefault="00E734E7" w:rsidP="00C13C9E">
      <w:pPr>
        <w:pStyle w:val="PargrafodaLista"/>
        <w:numPr>
          <w:ilvl w:val="1"/>
          <w:numId w:val="5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Inciso III do art. 6º da LPG: apoio à realização de ação de Formação Audiovisual ou de Apoio a Cineclubes</w:t>
      </w:r>
    </w:p>
    <w:p w14:paraId="7D4CFFC4" w14:textId="77777777" w:rsidR="00E734E7" w:rsidRPr="00AE6D00" w:rsidRDefault="00E734E7" w:rsidP="00AE6D00">
      <w:pPr>
        <w:pStyle w:val="PargrafodaLista"/>
        <w:numPr>
          <w:ilvl w:val="0"/>
          <w:numId w:val="9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AE6D00">
        <w:rPr>
          <w:rFonts w:ascii="Arial" w:eastAsia="Times New Roman" w:hAnsi="Arial" w:cs="Arial"/>
          <w:b/>
          <w:bCs/>
          <w:color w:val="000000"/>
          <w:kern w:val="0"/>
          <w:u w:val="single"/>
          <w:lang w:eastAsia="pt-BR"/>
          <w14:ligatures w14:val="none"/>
        </w:rPr>
        <w:t>Apoio à realização de ação de Formação Audiovisual</w:t>
      </w:r>
    </w:p>
    <w:p w14:paraId="0DFCFAD8" w14:textId="77777777" w:rsidR="00E734E7" w:rsidRPr="008160C8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Neste edital, a </w:t>
      </w:r>
      <w:r w:rsidRPr="008160C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Formação Audiovisual</w:t>
      </w: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refere-se ao apoio concedido para o desenvolvimento de </w:t>
      </w:r>
      <w:r w:rsidRPr="008160C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oficinas </w:t>
      </w: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voltadas para profissionais, estudantes e interessados na </w:t>
      </w: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área audiovisual. Esse tipo de fomento tem como objetivo promover o aprimoramento das habilidades técnicas, criativas e gerenciais dos profissionais, bem como estimular a formação de novos talentos.</w:t>
      </w:r>
    </w:p>
    <w:p w14:paraId="3D2FDA0E" w14:textId="77777777" w:rsidR="00E734E7" w:rsidRPr="008160C8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 </w:t>
      </w:r>
      <w:r w:rsidRPr="008160C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Formação Audiovisual</w:t>
      </w: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deverá ser oferecida de forma gratuita aos participantes.</w:t>
      </w:r>
    </w:p>
    <w:p w14:paraId="6FCD1DA8" w14:textId="77777777" w:rsidR="00E734E7" w:rsidRPr="008160C8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Deverá ser apresentado:</w:t>
      </w:r>
    </w:p>
    <w:p w14:paraId="2AF79651" w14:textId="3DDCC620" w:rsidR="00E734E7" w:rsidRPr="008160C8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 - Detalhamento da metodologia de </w:t>
      </w:r>
      <w:r w:rsidR="008D5B75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mediação</w:t>
      </w: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/formação; e</w:t>
      </w:r>
    </w:p>
    <w:p w14:paraId="774E64A2" w14:textId="1318431A" w:rsidR="00E734E7" w:rsidRPr="008160C8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II - </w:t>
      </w:r>
      <w:r w:rsidR="008D5B75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Apresentação</w:t>
      </w: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 </w:t>
      </w:r>
      <w:r w:rsidR="008D5B75"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currículo</w:t>
      </w: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dos profissionais mediadores/formadores.</w:t>
      </w:r>
    </w:p>
    <w:p w14:paraId="1577986F" w14:textId="77777777" w:rsidR="00E734E7" w:rsidRPr="008160C8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71B4060" w14:textId="77777777" w:rsidR="00E734E7" w:rsidRPr="008160C8" w:rsidRDefault="00E734E7" w:rsidP="00E734E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8160C8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 DISTRIBUIÇÃO DE VAGAS E VALORES</w:t>
      </w:r>
    </w:p>
    <w:tbl>
      <w:tblPr>
        <w:tblW w:w="107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985"/>
        <w:gridCol w:w="1276"/>
        <w:gridCol w:w="1417"/>
        <w:gridCol w:w="1134"/>
        <w:gridCol w:w="1559"/>
        <w:gridCol w:w="1709"/>
      </w:tblGrid>
      <w:tr w:rsidR="00C41611" w:rsidRPr="00987F7F" w14:paraId="1587A57F" w14:textId="77777777" w:rsidTr="001649FE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4457F" w14:textId="77777777" w:rsidR="00E734E7" w:rsidRPr="00987F7F" w:rsidRDefault="00E734E7" w:rsidP="00C4161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87F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CATEGORIAS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AE4E4" w14:textId="77777777" w:rsidR="00E734E7" w:rsidRPr="00987F7F" w:rsidRDefault="00E734E7" w:rsidP="00C4161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87F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QTD DE VAGAS AMPLA CONCORRÊNCIA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CACE" w14:textId="77777777" w:rsidR="00E734E7" w:rsidRPr="00987F7F" w:rsidRDefault="00E734E7" w:rsidP="00C4161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87F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COTAS PESSOAS NEGRAS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021B8" w14:textId="77777777" w:rsidR="00E734E7" w:rsidRPr="00987F7F" w:rsidRDefault="00E734E7" w:rsidP="00C4161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87F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COTAS INDÍGENAS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A645C" w14:textId="47A4E405" w:rsidR="00E734E7" w:rsidRPr="00987F7F" w:rsidRDefault="00E734E7" w:rsidP="00C4161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87F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</w:t>
            </w:r>
            <w:r w:rsidR="00987F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TD</w:t>
            </w:r>
            <w:r w:rsidRPr="00987F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TOTAL DE VAGAS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9196D" w14:textId="77777777" w:rsidR="00E734E7" w:rsidRPr="00987F7F" w:rsidRDefault="00E734E7" w:rsidP="00C4161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87F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15C1D" w14:textId="77777777" w:rsidR="00E734E7" w:rsidRPr="00987F7F" w:rsidRDefault="00E734E7" w:rsidP="00C41611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87F7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 DA CATEGORIA</w:t>
            </w:r>
          </w:p>
        </w:tc>
      </w:tr>
      <w:tr w:rsidR="00C41611" w:rsidRPr="008160C8" w14:paraId="26684613" w14:textId="77777777" w:rsidTr="001649FE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4AE44" w14:textId="527EE332" w:rsidR="00E734E7" w:rsidRPr="008160C8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Inciso I</w:t>
            </w: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 | LPG </w:t>
            </w:r>
            <w:r w:rsidR="008B248B"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–</w:t>
            </w: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8B248B"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Apoio a Produções </w:t>
            </w:r>
            <w:r w:rsidR="00291684"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 Games ou Animações Gráficas Educativas</w:t>
            </w: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E11DC" w14:textId="08E262A3" w:rsidR="00E734E7" w:rsidRPr="008160C8" w:rsidRDefault="003022D7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016BC" w14:textId="6FEEC374" w:rsidR="00E734E7" w:rsidRPr="008160C8" w:rsidRDefault="003022D7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52721" w14:textId="35CD3AD8" w:rsidR="00E734E7" w:rsidRPr="008160C8" w:rsidRDefault="003022D7" w:rsidP="00976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AE824" w14:textId="68DECFD3" w:rsidR="00E734E7" w:rsidRPr="008160C8" w:rsidRDefault="00291684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88E08" w14:textId="165316FE" w:rsidR="00E734E7" w:rsidRPr="008160C8" w:rsidRDefault="00291684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R$ 1.500,00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DCAC2" w14:textId="5A33BAAC" w:rsidR="00E734E7" w:rsidRPr="008160C8" w:rsidRDefault="00291684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R$ 7.500,00</w:t>
            </w:r>
          </w:p>
        </w:tc>
      </w:tr>
      <w:tr w:rsidR="00C41611" w:rsidRPr="008160C8" w14:paraId="48308DC2" w14:textId="77777777" w:rsidTr="001649FE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51954" w14:textId="7E5513E8" w:rsidR="00E734E7" w:rsidRPr="008160C8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Inciso I</w:t>
            </w: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 | LPG </w:t>
            </w:r>
            <w:r w:rsidR="008B248B"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–</w:t>
            </w: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291684"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Apoio </w:t>
            </w:r>
            <w:r w:rsidR="0036239E"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 </w:t>
            </w:r>
            <w:r w:rsidR="00291684"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Produção de </w:t>
            </w:r>
            <w:r w:rsidR="00034DC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EP com audiovisua</w:t>
            </w:r>
            <w:r w:rsidR="00FA467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95780" w14:textId="1D573422" w:rsidR="00E734E7" w:rsidRPr="008160C8" w:rsidRDefault="003022D7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E94E2" w14:textId="3577B0A7" w:rsidR="00E734E7" w:rsidRPr="008160C8" w:rsidRDefault="003022D7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24B3D" w14:textId="4BC0C844" w:rsidR="00E734E7" w:rsidRPr="008160C8" w:rsidRDefault="003022D7" w:rsidP="00976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D3249" w14:textId="74E59626" w:rsidR="00E734E7" w:rsidRPr="008160C8" w:rsidRDefault="00291684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EF8AC" w14:textId="25E5EBE7" w:rsidR="00E734E7" w:rsidRPr="008160C8" w:rsidRDefault="00291684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R$ 10.000,00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687B3" w14:textId="5FA5CA85" w:rsidR="00E734E7" w:rsidRPr="008160C8" w:rsidRDefault="00291684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20.000,00</w:t>
            </w:r>
          </w:p>
        </w:tc>
      </w:tr>
      <w:tr w:rsidR="00291684" w:rsidRPr="008160C8" w14:paraId="493ED4FE" w14:textId="77777777" w:rsidTr="001649FE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0ED8E" w14:textId="32E8DBC0" w:rsidR="00291684" w:rsidRPr="008160C8" w:rsidRDefault="00291684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Inciso I </w:t>
            </w: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| Apoi</w:t>
            </w:r>
            <w:r w:rsidR="0036239E"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</w:t>
            </w: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a </w:t>
            </w:r>
            <w:r w:rsidR="0036239E"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Produção de </w:t>
            </w: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Videoclipes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65BFE" w14:textId="3DCFAB20" w:rsidR="00291684" w:rsidRPr="008160C8" w:rsidRDefault="003022D7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3FF69" w14:textId="62E4BCF8" w:rsidR="00291684" w:rsidRPr="008160C8" w:rsidRDefault="003022D7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A1458" w14:textId="7C3267D5" w:rsidR="00291684" w:rsidRPr="008160C8" w:rsidRDefault="003022D7" w:rsidP="00976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B4C75" w14:textId="06C7B62B" w:rsidR="00291684" w:rsidRPr="008160C8" w:rsidRDefault="0036239E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5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11233" w14:textId="0EB9EE61" w:rsidR="00291684" w:rsidRPr="008160C8" w:rsidRDefault="0036239E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R$ 4.000,00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4055F" w14:textId="468E6F86" w:rsidR="00291684" w:rsidRPr="008160C8" w:rsidRDefault="0036239E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20.000,00</w:t>
            </w:r>
          </w:p>
        </w:tc>
      </w:tr>
      <w:tr w:rsidR="0036239E" w:rsidRPr="008160C8" w14:paraId="0E31FF02" w14:textId="77777777" w:rsidTr="001649FE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4450F" w14:textId="39EA5B81" w:rsidR="0036239E" w:rsidRPr="008160C8" w:rsidRDefault="0036239E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Inciso I </w:t>
            </w: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| Apoio a produção de </w:t>
            </w:r>
            <w:proofErr w:type="spellStart"/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Podcasts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A2D95" w14:textId="34C64C3E" w:rsidR="0036239E" w:rsidRPr="008160C8" w:rsidRDefault="003022D7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3A4DE" w14:textId="3667B5B9" w:rsidR="0036239E" w:rsidRPr="008160C8" w:rsidRDefault="003022D7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89650" w14:textId="43B353D2" w:rsidR="0036239E" w:rsidRPr="008160C8" w:rsidRDefault="003022D7" w:rsidP="00976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B67B6" w14:textId="614882EB" w:rsidR="0036239E" w:rsidRPr="008160C8" w:rsidRDefault="0036239E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67321" w14:textId="3ABF739D" w:rsidR="0036239E" w:rsidRPr="008160C8" w:rsidRDefault="0036239E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R$ 2.500,00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B93CE" w14:textId="041F2499" w:rsidR="0036239E" w:rsidRPr="008160C8" w:rsidRDefault="0036239E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R$ 10.000,00</w:t>
            </w:r>
          </w:p>
        </w:tc>
      </w:tr>
      <w:tr w:rsidR="0036239E" w:rsidRPr="008160C8" w14:paraId="026A4D81" w14:textId="77777777" w:rsidTr="001649FE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B1615" w14:textId="3B743513" w:rsidR="0036239E" w:rsidRPr="008160C8" w:rsidRDefault="0036239E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Inciso I | </w:t>
            </w: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Apoio a Projetos de desenvolvimento de roteiros e produção de </w:t>
            </w:r>
            <w:r w:rsidR="009A74A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lastRenderedPageBreak/>
              <w:t>conteúdos audiovisuais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AE09F" w14:textId="51A3826B" w:rsidR="0036239E" w:rsidRPr="008160C8" w:rsidRDefault="003022D7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8080E" w14:textId="08CF28A1" w:rsidR="0036239E" w:rsidRPr="008160C8" w:rsidRDefault="003022D7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9E830" w14:textId="0E564F3B" w:rsidR="0036239E" w:rsidRPr="008160C8" w:rsidRDefault="003022D7" w:rsidP="00976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D50E1" w14:textId="4DB09E23" w:rsidR="0036239E" w:rsidRPr="008160C8" w:rsidRDefault="0036239E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4A09A" w14:textId="4752F634" w:rsidR="0036239E" w:rsidRPr="008160C8" w:rsidRDefault="0036239E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R$ 5.000,00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21E1E" w14:textId="6A165254" w:rsidR="0036239E" w:rsidRPr="008160C8" w:rsidRDefault="0036239E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R$ 10.000,00</w:t>
            </w:r>
          </w:p>
        </w:tc>
      </w:tr>
      <w:tr w:rsidR="0036239E" w:rsidRPr="008160C8" w14:paraId="0BFCDCF4" w14:textId="77777777" w:rsidTr="001649FE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8DE2A" w14:textId="713F68A5" w:rsidR="0036239E" w:rsidRPr="008160C8" w:rsidRDefault="0036239E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 xml:space="preserve">Inciso I </w:t>
            </w: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| Apoio a outros formatos de Produção audiovisual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FE206" w14:textId="0F0ECB66" w:rsidR="0036239E" w:rsidRPr="008160C8" w:rsidRDefault="003022D7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EE82E" w14:textId="459DBCF4" w:rsidR="0036239E" w:rsidRPr="008160C8" w:rsidRDefault="003022D7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E0B0C" w14:textId="4F66BF9F" w:rsidR="0036239E" w:rsidRPr="008160C8" w:rsidRDefault="003022D7" w:rsidP="00976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A9922" w14:textId="0D55E07A" w:rsidR="0036239E" w:rsidRPr="008160C8" w:rsidRDefault="0036239E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19C06" w14:textId="5FDB3090" w:rsidR="0036239E" w:rsidRPr="008160C8" w:rsidRDefault="0036239E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R$ 1.403.608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B5086" w14:textId="2EF8360E" w:rsidR="0036239E" w:rsidRPr="008160C8" w:rsidRDefault="0036239E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21.054,12</w:t>
            </w:r>
          </w:p>
        </w:tc>
      </w:tr>
      <w:tr w:rsidR="00C41611" w:rsidRPr="008160C8" w14:paraId="420F3CA9" w14:textId="77777777" w:rsidTr="001649FE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B1A01" w14:textId="1E5208C1" w:rsidR="00E734E7" w:rsidRPr="008160C8" w:rsidRDefault="00E734E7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Inciso II</w:t>
            </w: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 | </w:t>
            </w:r>
            <w:r w:rsidR="008B248B"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Apoio a reformas, restauros, manutenção e funcionamento de salas de cinema</w:t>
            </w:r>
            <w:r w:rsidR="009A74AA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 cinema itinerante</w:t>
            </w:r>
            <w:r w:rsidR="008B248B"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159A0" w14:textId="33D20E94" w:rsidR="00E734E7" w:rsidRPr="008160C8" w:rsidRDefault="003022D7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3830FC" w14:textId="1C86191D" w:rsidR="00E734E7" w:rsidRPr="008160C8" w:rsidRDefault="003022D7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BEF90" w14:textId="5F7E1CBD" w:rsidR="00E734E7" w:rsidRPr="008160C8" w:rsidRDefault="003022D7" w:rsidP="00976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2541B" w14:textId="033E708F" w:rsidR="00E734E7" w:rsidRPr="008160C8" w:rsidRDefault="0036239E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18620" w14:textId="69960303" w:rsidR="00E734E7" w:rsidRPr="008160C8" w:rsidRDefault="0036239E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R$ 10.120,71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325D6" w14:textId="31B8ACC3" w:rsidR="00E734E7" w:rsidRPr="008160C8" w:rsidRDefault="0036239E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R$ 20.241,42</w:t>
            </w:r>
          </w:p>
        </w:tc>
      </w:tr>
      <w:tr w:rsidR="00C41611" w:rsidRPr="008160C8" w14:paraId="013F2A45" w14:textId="77777777" w:rsidTr="001649FE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2746D" w14:textId="2BDBC6DF" w:rsidR="00E734E7" w:rsidRPr="008160C8" w:rsidRDefault="00E734E7" w:rsidP="008D1AB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Inciso III</w:t>
            </w:r>
            <w:r w:rsidR="0036239E"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| </w:t>
            </w:r>
            <w:r w:rsidR="008D1AB8"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Apoio a Projetos de Capacitação de Produtores Culturais incluindo estruturação de projetos e processo de prestação de contas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97095" w14:textId="04216923" w:rsidR="00E734E7" w:rsidRPr="008160C8" w:rsidRDefault="003022D7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0EF0E" w14:textId="10CB1B77" w:rsidR="00E734E7" w:rsidRPr="008160C8" w:rsidRDefault="003022D7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FA748" w14:textId="5AE95D1A" w:rsidR="00E734E7" w:rsidRPr="008160C8" w:rsidRDefault="003022D7" w:rsidP="00976C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13BAB" w14:textId="7F480AA6" w:rsidR="00E734E7" w:rsidRPr="008160C8" w:rsidRDefault="008D1AB8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ABFAD" w14:textId="366A6B59" w:rsidR="00E734E7" w:rsidRPr="008160C8" w:rsidRDefault="0036239E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R$ </w:t>
            </w:r>
            <w:r w:rsidR="008D1AB8"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10.162,50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81E4B" w14:textId="34182931" w:rsidR="00E734E7" w:rsidRPr="008160C8" w:rsidRDefault="008D1AB8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8160C8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R$ 10.162,50</w:t>
            </w:r>
          </w:p>
        </w:tc>
      </w:tr>
      <w:tr w:rsidR="00901A5D" w:rsidRPr="008160C8" w14:paraId="774EC109" w14:textId="77777777" w:rsidTr="001649FE">
        <w:trPr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7CCE1" w14:textId="1EAF8F25" w:rsidR="00901A5D" w:rsidRPr="003022D7" w:rsidRDefault="00901A5D" w:rsidP="00976C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022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TOTAL DE VAGAS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B9680" w14:textId="0AE4DC41" w:rsidR="00901A5D" w:rsidRPr="003022D7" w:rsidRDefault="00901A5D" w:rsidP="00976C09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022D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36</w:t>
            </w:r>
          </w:p>
        </w:tc>
        <w:tc>
          <w:tcPr>
            <w:tcW w:w="3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AB3C1" w14:textId="77777777" w:rsidR="00901A5D" w:rsidRPr="008160C8" w:rsidRDefault="00901A5D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9209AC" w:rsidRPr="008160C8" w14:paraId="3CD1DE65" w14:textId="77777777" w:rsidTr="009209AC">
        <w:trPr>
          <w:tblCellSpacing w:w="0" w:type="dxa"/>
          <w:jc w:val="center"/>
        </w:trPr>
        <w:tc>
          <w:tcPr>
            <w:tcW w:w="90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0FB00" w14:textId="77777777" w:rsidR="009209AC" w:rsidRPr="008160C8" w:rsidRDefault="009209AC" w:rsidP="009209A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Observação: fica reservado 20% das vagas deste edital à afro-descentes e 10% para indígenas cuja condição será definida pelo requerente na ficha de inscrição.</w:t>
            </w:r>
          </w:p>
          <w:p w14:paraId="5E8F1E5E" w14:textId="77777777" w:rsidR="009209AC" w:rsidRPr="008160C8" w:rsidRDefault="009209AC" w:rsidP="00E734E7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CD4F1" w14:textId="1705D289" w:rsidR="009209AC" w:rsidRPr="008160C8" w:rsidRDefault="009209AC" w:rsidP="009209AC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209A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Total: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R$ 118.958,04</w:t>
            </w:r>
          </w:p>
        </w:tc>
      </w:tr>
    </w:tbl>
    <w:p w14:paraId="1E3A9796" w14:textId="77777777" w:rsidR="00A2629D" w:rsidRPr="005E01A9" w:rsidRDefault="00A2629D" w:rsidP="005E01A9">
      <w:pPr>
        <w:spacing w:before="120" w:after="120" w:line="240" w:lineRule="auto"/>
        <w:ind w:right="120"/>
        <w:rPr>
          <w:rFonts w:ascii="Arial" w:hAnsi="Arial" w:cs="Arial"/>
          <w:b/>
          <w:bCs/>
        </w:rPr>
      </w:pPr>
    </w:p>
    <w:sectPr w:rsidR="00A2629D" w:rsidRPr="005E01A9" w:rsidSect="008160C8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FED96" w14:textId="77777777" w:rsidR="00AC741D" w:rsidRDefault="00AC741D" w:rsidP="008D1AB8">
      <w:pPr>
        <w:spacing w:after="0" w:line="240" w:lineRule="auto"/>
      </w:pPr>
      <w:r>
        <w:separator/>
      </w:r>
    </w:p>
  </w:endnote>
  <w:endnote w:type="continuationSeparator" w:id="0">
    <w:p w14:paraId="0FAF0461" w14:textId="77777777" w:rsidR="00AC741D" w:rsidRDefault="00AC741D" w:rsidP="008D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0017D" w14:textId="0ECFECF3" w:rsidR="001C181E" w:rsidRDefault="001C181E">
    <w:pPr>
      <w:pStyle w:val="Rodap"/>
    </w:pPr>
    <w:r>
      <w:rPr>
        <w:noProof/>
        <w:lang w:eastAsia="pt-BR"/>
      </w:rPr>
      <w:drawing>
        <wp:inline distT="0" distB="0" distL="0" distR="0" wp14:anchorId="59C1DCD3" wp14:editId="7D416D7B">
          <wp:extent cx="5391150" cy="66675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FB26B" w14:textId="77777777" w:rsidR="00AC741D" w:rsidRDefault="00AC741D" w:rsidP="008D1AB8">
      <w:pPr>
        <w:spacing w:after="0" w:line="240" w:lineRule="auto"/>
      </w:pPr>
      <w:r>
        <w:separator/>
      </w:r>
    </w:p>
  </w:footnote>
  <w:footnote w:type="continuationSeparator" w:id="0">
    <w:p w14:paraId="3781723D" w14:textId="77777777" w:rsidR="00AC741D" w:rsidRDefault="00AC741D" w:rsidP="008D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F1F16" w14:textId="2170291A" w:rsidR="008D1AB8" w:rsidRDefault="001C181E">
    <w:pPr>
      <w:pStyle w:val="Cabealho"/>
    </w:pPr>
    <w:r>
      <w:rPr>
        <w:noProof/>
        <w:lang w:eastAsia="pt-BR"/>
      </w:rPr>
      <w:drawing>
        <wp:inline distT="0" distB="0" distL="0" distR="0" wp14:anchorId="66E582A4" wp14:editId="0DD1B043">
          <wp:extent cx="5400040" cy="1333343"/>
          <wp:effectExtent l="0" t="0" r="0" b="63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33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0B29"/>
    <w:multiLevelType w:val="hybridMultilevel"/>
    <w:tmpl w:val="BAFAB562"/>
    <w:lvl w:ilvl="0" w:tplc="D730071C">
      <w:start w:val="1"/>
      <w:numFmt w:val="decimal"/>
      <w:lvlText w:val="%1.1"/>
      <w:lvlJc w:val="left"/>
      <w:pPr>
        <w:ind w:left="1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4" w:hanging="360"/>
      </w:pPr>
    </w:lvl>
    <w:lvl w:ilvl="2" w:tplc="0416001B" w:tentative="1">
      <w:start w:val="1"/>
      <w:numFmt w:val="lowerRoman"/>
      <w:lvlText w:val="%3."/>
      <w:lvlJc w:val="right"/>
      <w:pPr>
        <w:ind w:left="2794" w:hanging="180"/>
      </w:pPr>
    </w:lvl>
    <w:lvl w:ilvl="3" w:tplc="0416000F" w:tentative="1">
      <w:start w:val="1"/>
      <w:numFmt w:val="decimal"/>
      <w:lvlText w:val="%4."/>
      <w:lvlJc w:val="left"/>
      <w:pPr>
        <w:ind w:left="3514" w:hanging="360"/>
      </w:pPr>
    </w:lvl>
    <w:lvl w:ilvl="4" w:tplc="04160019" w:tentative="1">
      <w:start w:val="1"/>
      <w:numFmt w:val="lowerLetter"/>
      <w:lvlText w:val="%5."/>
      <w:lvlJc w:val="left"/>
      <w:pPr>
        <w:ind w:left="4234" w:hanging="360"/>
      </w:pPr>
    </w:lvl>
    <w:lvl w:ilvl="5" w:tplc="0416001B" w:tentative="1">
      <w:start w:val="1"/>
      <w:numFmt w:val="lowerRoman"/>
      <w:lvlText w:val="%6."/>
      <w:lvlJc w:val="right"/>
      <w:pPr>
        <w:ind w:left="4954" w:hanging="180"/>
      </w:pPr>
    </w:lvl>
    <w:lvl w:ilvl="6" w:tplc="0416000F" w:tentative="1">
      <w:start w:val="1"/>
      <w:numFmt w:val="decimal"/>
      <w:lvlText w:val="%7."/>
      <w:lvlJc w:val="left"/>
      <w:pPr>
        <w:ind w:left="5674" w:hanging="360"/>
      </w:pPr>
    </w:lvl>
    <w:lvl w:ilvl="7" w:tplc="04160019" w:tentative="1">
      <w:start w:val="1"/>
      <w:numFmt w:val="lowerLetter"/>
      <w:lvlText w:val="%8."/>
      <w:lvlJc w:val="left"/>
      <w:pPr>
        <w:ind w:left="6394" w:hanging="360"/>
      </w:pPr>
    </w:lvl>
    <w:lvl w:ilvl="8" w:tplc="0416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127E118B"/>
    <w:multiLevelType w:val="hybridMultilevel"/>
    <w:tmpl w:val="7EFAD578"/>
    <w:lvl w:ilvl="0" w:tplc="04160019">
      <w:start w:val="1"/>
      <w:numFmt w:val="lowerLetter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4CA46FA"/>
    <w:multiLevelType w:val="hybridMultilevel"/>
    <w:tmpl w:val="6F9C3FAC"/>
    <w:lvl w:ilvl="0" w:tplc="04160019">
      <w:start w:val="1"/>
      <w:numFmt w:val="lowerLetter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BF65C4B"/>
    <w:multiLevelType w:val="hybridMultilevel"/>
    <w:tmpl w:val="4664C368"/>
    <w:lvl w:ilvl="0" w:tplc="8946EAA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F0B30C8"/>
    <w:multiLevelType w:val="hybridMultilevel"/>
    <w:tmpl w:val="F1C6031A"/>
    <w:lvl w:ilvl="0" w:tplc="59B03D0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813AD"/>
    <w:multiLevelType w:val="hybridMultilevel"/>
    <w:tmpl w:val="F1C6031A"/>
    <w:lvl w:ilvl="0" w:tplc="59B03D0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23F79"/>
    <w:multiLevelType w:val="multilevel"/>
    <w:tmpl w:val="8878C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52" w:hanging="1800"/>
      </w:pPr>
      <w:rPr>
        <w:rFonts w:hint="default"/>
      </w:rPr>
    </w:lvl>
  </w:abstractNum>
  <w:abstractNum w:abstractNumId="7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314B6"/>
    <w:multiLevelType w:val="multilevel"/>
    <w:tmpl w:val="E77C0AF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9" w15:restartNumberingAfterBreak="0">
    <w:nsid w:val="69DA1708"/>
    <w:multiLevelType w:val="hybridMultilevel"/>
    <w:tmpl w:val="F1C6031A"/>
    <w:lvl w:ilvl="0" w:tplc="59B03D0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840C9"/>
    <w:multiLevelType w:val="multilevel"/>
    <w:tmpl w:val="44D4F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75353AB0"/>
    <w:multiLevelType w:val="hybridMultilevel"/>
    <w:tmpl w:val="7AEACE50"/>
    <w:lvl w:ilvl="0" w:tplc="04160013">
      <w:start w:val="1"/>
      <w:numFmt w:val="upperRoman"/>
      <w:lvlText w:val="%1."/>
      <w:lvlJc w:val="righ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C7"/>
    <w:rsid w:val="000148B9"/>
    <w:rsid w:val="00034DC6"/>
    <w:rsid w:val="00040661"/>
    <w:rsid w:val="000E743E"/>
    <w:rsid w:val="00161BB8"/>
    <w:rsid w:val="001649FE"/>
    <w:rsid w:val="001A2C2A"/>
    <w:rsid w:val="001C181E"/>
    <w:rsid w:val="00291684"/>
    <w:rsid w:val="003022D7"/>
    <w:rsid w:val="0036239E"/>
    <w:rsid w:val="003647EF"/>
    <w:rsid w:val="00410C84"/>
    <w:rsid w:val="00430558"/>
    <w:rsid w:val="00484220"/>
    <w:rsid w:val="005555CB"/>
    <w:rsid w:val="005E01A9"/>
    <w:rsid w:val="005E238C"/>
    <w:rsid w:val="005E6FC5"/>
    <w:rsid w:val="005F35C3"/>
    <w:rsid w:val="006E37C7"/>
    <w:rsid w:val="00747477"/>
    <w:rsid w:val="007A002B"/>
    <w:rsid w:val="008160C8"/>
    <w:rsid w:val="008B248B"/>
    <w:rsid w:val="008D1AB8"/>
    <w:rsid w:val="008D5B75"/>
    <w:rsid w:val="00901A5D"/>
    <w:rsid w:val="009209AC"/>
    <w:rsid w:val="00930EBE"/>
    <w:rsid w:val="00950A8F"/>
    <w:rsid w:val="00976C09"/>
    <w:rsid w:val="00987F7F"/>
    <w:rsid w:val="009A74AA"/>
    <w:rsid w:val="009F6DE0"/>
    <w:rsid w:val="00A10AFE"/>
    <w:rsid w:val="00A2629D"/>
    <w:rsid w:val="00A536F7"/>
    <w:rsid w:val="00AC07CA"/>
    <w:rsid w:val="00AC741D"/>
    <w:rsid w:val="00AE6D00"/>
    <w:rsid w:val="00B76A6D"/>
    <w:rsid w:val="00B80ACF"/>
    <w:rsid w:val="00BB62A8"/>
    <w:rsid w:val="00BB7584"/>
    <w:rsid w:val="00C13C9E"/>
    <w:rsid w:val="00C1487B"/>
    <w:rsid w:val="00C41611"/>
    <w:rsid w:val="00C85195"/>
    <w:rsid w:val="00D26EB8"/>
    <w:rsid w:val="00D31E41"/>
    <w:rsid w:val="00D47236"/>
    <w:rsid w:val="00DD03F8"/>
    <w:rsid w:val="00E734E7"/>
    <w:rsid w:val="00E840A3"/>
    <w:rsid w:val="00F07EA9"/>
    <w:rsid w:val="00F22516"/>
    <w:rsid w:val="00FA467C"/>
    <w:rsid w:val="00FD2BB6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D1A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AB8"/>
  </w:style>
  <w:style w:type="paragraph" w:styleId="Rodap">
    <w:name w:val="footer"/>
    <w:basedOn w:val="Normal"/>
    <w:link w:val="RodapChar"/>
    <w:uiPriority w:val="99"/>
    <w:unhideWhenUsed/>
    <w:rsid w:val="008D1A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AB8"/>
  </w:style>
  <w:style w:type="paragraph" w:styleId="PargrafodaLista">
    <w:name w:val="List Paragraph"/>
    <w:basedOn w:val="Normal"/>
    <w:uiPriority w:val="34"/>
    <w:qFormat/>
    <w:rsid w:val="00F2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3</cp:revision>
  <dcterms:created xsi:type="dcterms:W3CDTF">2023-10-10T15:52:00Z</dcterms:created>
  <dcterms:modified xsi:type="dcterms:W3CDTF">2023-10-10T16:56:00Z</dcterms:modified>
</cp:coreProperties>
</file>