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CF0AA" w14:textId="3711DFAF" w:rsidR="00D05A57" w:rsidRDefault="00D05A57" w:rsidP="0047741A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</w:pPr>
      <w:r w:rsidRPr="0047741A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ANEXO VI</w:t>
      </w:r>
    </w:p>
    <w:p w14:paraId="4FF25F6B" w14:textId="77777777" w:rsidR="006A20BF" w:rsidRDefault="006A20BF" w:rsidP="00FB2DF2">
      <w:pPr>
        <w:pStyle w:val="textocentralizado"/>
        <w:spacing w:before="0" w:beforeAutospacing="0" w:after="0" w:afterAutospacing="0"/>
        <w:ind w:right="119"/>
        <w:jc w:val="center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r>
        <w:rPr>
          <w:rStyle w:val="Forte"/>
          <w:rFonts w:ascii="Arial" w:hAnsi="Arial" w:cs="Arial"/>
          <w:color w:val="000000"/>
          <w:sz w:val="22"/>
          <w:szCs w:val="22"/>
          <w:u w:val="single"/>
        </w:rPr>
        <w:t>PARTE INTEGRANTE DO EDITAL DE CHAMAMENTO PÚBLICO Nº 01/2023</w:t>
      </w:r>
    </w:p>
    <w:p w14:paraId="20435C92" w14:textId="77777777" w:rsidR="006A20BF" w:rsidRDefault="006A20BF" w:rsidP="00FB2DF2">
      <w:pPr>
        <w:pStyle w:val="textocentralizado"/>
        <w:spacing w:before="0" w:beforeAutospacing="0" w:after="0" w:afterAutospacing="0"/>
        <w:ind w:right="119"/>
        <w:jc w:val="center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r>
        <w:rPr>
          <w:rStyle w:val="Forte"/>
          <w:rFonts w:ascii="Arial" w:hAnsi="Arial" w:cs="Arial"/>
          <w:color w:val="000000"/>
          <w:sz w:val="22"/>
          <w:szCs w:val="22"/>
          <w:u w:val="single"/>
        </w:rPr>
        <w:t xml:space="preserve">MODALIDADE AUDIOVISUAL </w:t>
      </w:r>
    </w:p>
    <w:p w14:paraId="3F52C909" w14:textId="53431891" w:rsidR="00D05A57" w:rsidRPr="0047741A" w:rsidRDefault="00D05A57" w:rsidP="0047741A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caps/>
          <w:color w:val="000000"/>
          <w:kern w:val="0"/>
          <w:lang w:eastAsia="pt-BR"/>
          <w14:ligatures w14:val="none"/>
        </w:rPr>
      </w:pPr>
      <w:r w:rsidRPr="0047741A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DECLARAÇÃO DE REPRESENTAÇÃO DE GRUPO OU COLETIVO</w:t>
      </w:r>
    </w:p>
    <w:p w14:paraId="798EBAAB" w14:textId="0F9B2197" w:rsidR="00D05A57" w:rsidRPr="0047741A" w:rsidRDefault="00D05A57" w:rsidP="0047741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47741A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OBS.: Essa declaração deve ser preenchida somente por proponentes que sejam um grupo ou coletivo sem personalidade jurídica, ou seja, sem CNPJ.</w:t>
      </w:r>
    </w:p>
    <w:p w14:paraId="739C39AA" w14:textId="77777777" w:rsidR="00D05A57" w:rsidRPr="0047741A" w:rsidRDefault="00D05A57" w:rsidP="0047741A">
      <w:pPr>
        <w:spacing w:before="120" w:after="120" w:line="48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47741A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GRUPO ARTÍSTICO: </w:t>
      </w:r>
    </w:p>
    <w:p w14:paraId="4B5D1F3A" w14:textId="77777777" w:rsidR="00D05A57" w:rsidRPr="0047741A" w:rsidRDefault="00D05A57" w:rsidP="0047741A">
      <w:pPr>
        <w:spacing w:before="120" w:after="120" w:line="48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47741A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47741A" w:rsidRDefault="00D05A57" w:rsidP="0047741A">
      <w:pPr>
        <w:spacing w:before="120" w:after="120" w:line="48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47741A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DADOS PESSOAIS DO REPRESENTANTE: [IDENTIDADE, CPF, E-MAIL E TELEFONE]</w:t>
      </w:r>
    </w:p>
    <w:p w14:paraId="121DF5B8" w14:textId="77777777" w:rsidR="00D05A57" w:rsidRPr="0047741A" w:rsidRDefault="00D05A57" w:rsidP="0047741A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47741A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47741A" w:rsidRDefault="00D05A57" w:rsidP="0047741A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47741A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2"/>
        <w:gridCol w:w="2935"/>
        <w:gridCol w:w="2403"/>
      </w:tblGrid>
      <w:tr w:rsidR="00D05A57" w:rsidRPr="0047741A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47741A" w:rsidRDefault="00D05A57" w:rsidP="0047741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7741A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47741A" w:rsidRDefault="00D05A57" w:rsidP="0047741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7741A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47741A" w:rsidRDefault="00D05A57" w:rsidP="0047741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7741A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ASSINATURAS</w:t>
            </w:r>
          </w:p>
        </w:tc>
      </w:tr>
      <w:tr w:rsidR="00D05A57" w:rsidRPr="0047741A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47741A" w:rsidRDefault="00D05A57" w:rsidP="0047741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7741A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47741A" w:rsidRDefault="00D05A57" w:rsidP="0047741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7741A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47741A" w:rsidRDefault="00D05A57" w:rsidP="0047741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7741A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D05A57" w:rsidRPr="0047741A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47741A" w:rsidRDefault="00D05A57" w:rsidP="0047741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7741A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47741A" w:rsidRDefault="00D05A57" w:rsidP="0047741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7741A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47741A" w:rsidRDefault="00D05A57" w:rsidP="0047741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7741A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D05A57" w:rsidRPr="0047741A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47741A" w:rsidRDefault="00D05A57" w:rsidP="0047741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7741A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47741A" w:rsidRDefault="00D05A57" w:rsidP="0047741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7741A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47741A" w:rsidRDefault="00D05A57" w:rsidP="0047741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7741A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D05A57" w:rsidRPr="0047741A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47741A" w:rsidRDefault="00D05A57" w:rsidP="0047741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7741A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47741A" w:rsidRDefault="00D05A57" w:rsidP="0047741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7741A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47741A" w:rsidRDefault="00D05A57" w:rsidP="0047741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7741A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</w:tbl>
    <w:p w14:paraId="032C0070" w14:textId="4D64566D" w:rsidR="00D05A57" w:rsidRPr="0047741A" w:rsidRDefault="00D05A57" w:rsidP="0047741A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47741A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8F34F23" w14:textId="2E815C1F" w:rsidR="00D05A57" w:rsidRPr="0047741A" w:rsidRDefault="00D05A57" w:rsidP="000817C2">
      <w:pPr>
        <w:spacing w:before="120" w:after="120" w:line="276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47741A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[</w:t>
      </w:r>
      <w:r w:rsidR="00942F00" w:rsidRPr="0047741A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CA</w:t>
      </w:r>
      <w:r w:rsidR="000817C2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NDOI, ...... de .......... 2023</w:t>
      </w:r>
      <w:bookmarkStart w:id="0" w:name="_GoBack"/>
      <w:bookmarkEnd w:id="0"/>
    </w:p>
    <w:sectPr w:rsidR="00D05A57" w:rsidRPr="0047741A" w:rsidSect="0047741A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D8A4F" w14:textId="77777777" w:rsidR="00CB39F2" w:rsidRDefault="00CB39F2" w:rsidP="00265334">
      <w:pPr>
        <w:spacing w:after="0" w:line="240" w:lineRule="auto"/>
      </w:pPr>
      <w:r>
        <w:separator/>
      </w:r>
    </w:p>
  </w:endnote>
  <w:endnote w:type="continuationSeparator" w:id="0">
    <w:p w14:paraId="7295CAD6" w14:textId="77777777" w:rsidR="00CB39F2" w:rsidRDefault="00CB39F2" w:rsidP="0026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2B117" w14:textId="6667B09E" w:rsidR="00265334" w:rsidRDefault="00265334">
    <w:pPr>
      <w:pStyle w:val="Rodap"/>
    </w:pPr>
    <w:r>
      <w:rPr>
        <w:noProof/>
        <w:lang w:eastAsia="pt-BR"/>
      </w:rPr>
      <w:drawing>
        <wp:inline distT="0" distB="0" distL="0" distR="0" wp14:anchorId="32EF845A" wp14:editId="29B53A34">
          <wp:extent cx="5391150" cy="666750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64C30" w14:textId="77777777" w:rsidR="00CB39F2" w:rsidRDefault="00CB39F2" w:rsidP="00265334">
      <w:pPr>
        <w:spacing w:after="0" w:line="240" w:lineRule="auto"/>
      </w:pPr>
      <w:r>
        <w:separator/>
      </w:r>
    </w:p>
  </w:footnote>
  <w:footnote w:type="continuationSeparator" w:id="0">
    <w:p w14:paraId="382B3D6F" w14:textId="77777777" w:rsidR="00CB39F2" w:rsidRDefault="00CB39F2" w:rsidP="00265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D3B67" w14:textId="4D6B4F3F" w:rsidR="00265334" w:rsidRDefault="00265334">
    <w:pPr>
      <w:pStyle w:val="Cabealho"/>
    </w:pPr>
    <w:r>
      <w:rPr>
        <w:noProof/>
        <w:lang w:eastAsia="pt-BR"/>
      </w:rPr>
      <w:drawing>
        <wp:inline distT="0" distB="0" distL="0" distR="0" wp14:anchorId="28CBFA0E" wp14:editId="608F27D7">
          <wp:extent cx="5400040" cy="1332865"/>
          <wp:effectExtent l="0" t="0" r="0" b="63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3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817C2"/>
    <w:rsid w:val="000F1F35"/>
    <w:rsid w:val="00177234"/>
    <w:rsid w:val="00265334"/>
    <w:rsid w:val="0047741A"/>
    <w:rsid w:val="006A20BF"/>
    <w:rsid w:val="007E5A79"/>
    <w:rsid w:val="007F5569"/>
    <w:rsid w:val="00942F00"/>
    <w:rsid w:val="00C52069"/>
    <w:rsid w:val="00CB39F2"/>
    <w:rsid w:val="00D05A57"/>
    <w:rsid w:val="00EF57B5"/>
    <w:rsid w:val="00FB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65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5334"/>
  </w:style>
  <w:style w:type="paragraph" w:styleId="Rodap">
    <w:name w:val="footer"/>
    <w:basedOn w:val="Normal"/>
    <w:link w:val="RodapChar"/>
    <w:uiPriority w:val="99"/>
    <w:unhideWhenUsed/>
    <w:rsid w:val="00265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5334"/>
  </w:style>
  <w:style w:type="character" w:styleId="Forte">
    <w:name w:val="Strong"/>
    <w:basedOn w:val="Fontepargpadro"/>
    <w:uiPriority w:val="22"/>
    <w:qFormat/>
    <w:rsid w:val="006A20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6</cp:revision>
  <dcterms:created xsi:type="dcterms:W3CDTF">2023-10-10T15:55:00Z</dcterms:created>
  <dcterms:modified xsi:type="dcterms:W3CDTF">2023-10-10T16:58:00Z</dcterms:modified>
</cp:coreProperties>
</file>